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76F7C556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0B14F4">
        <w:rPr>
          <w:rStyle w:val="Laukeliai"/>
        </w:rPr>
        <w:t>UAB „Eurakras“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2144B686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="00F85C18">
        <w:rPr>
          <w:rFonts w:ascii="Arial" w:hAnsi="Arial" w:cs="Arial"/>
          <w:sz w:val="20"/>
          <w:szCs w:val="20"/>
        </w:rPr>
        <w:t>1 </w:t>
      </w:r>
      <w:r w:rsidR="00002920">
        <w:rPr>
          <w:rFonts w:ascii="Arial" w:hAnsi="Arial" w:cs="Arial"/>
          <w:sz w:val="20"/>
          <w:szCs w:val="20"/>
        </w:rPr>
        <w:t>2</w:t>
      </w:r>
      <w:r w:rsidR="00F85C18">
        <w:rPr>
          <w:rFonts w:ascii="Arial" w:hAnsi="Arial" w:cs="Arial"/>
          <w:sz w:val="20"/>
          <w:szCs w:val="20"/>
        </w:rPr>
        <w:t xml:space="preserve">00 </w:t>
      </w:r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1882"/>
        <w:gridCol w:w="5889"/>
        <w:gridCol w:w="1813"/>
      </w:tblGrid>
      <w:tr w:rsidR="008D3E74" w:rsidRPr="0063229C" w14:paraId="53853DD9" w14:textId="77777777" w:rsidTr="00946B66">
        <w:trPr>
          <w:trHeight w:val="905"/>
        </w:trPr>
        <w:tc>
          <w:tcPr>
            <w:tcW w:w="417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00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946B66">
        <w:trPr>
          <w:trHeight w:val="225"/>
        </w:trPr>
        <w:tc>
          <w:tcPr>
            <w:tcW w:w="417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00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81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7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6C389F" w:rsidRPr="0063229C" w14:paraId="2F17912B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  <w:hideMark/>
          </w:tcPr>
          <w:p w14:paraId="20D2DE8B" w14:textId="34CA1EFC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CF5E448" w14:textId="304B2D78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816" w:type="pct"/>
            <w:shd w:val="clear" w:color="auto" w:fill="auto"/>
          </w:tcPr>
          <w:p w14:paraId="54B030D1" w14:textId="0736C99D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7" w:type="pct"/>
            <w:shd w:val="clear" w:color="auto" w:fill="auto"/>
          </w:tcPr>
          <w:p w14:paraId="064DB638" w14:textId="6962CC60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C389F" w:rsidRPr="0063229C" w14:paraId="0C4FBA9E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CF046DB" w14:textId="095CE467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D19416E" w14:textId="64313E7C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816" w:type="pct"/>
            <w:shd w:val="clear" w:color="auto" w:fill="auto"/>
          </w:tcPr>
          <w:p w14:paraId="48DAF80E" w14:textId="69434447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7" w:type="pct"/>
            <w:shd w:val="clear" w:color="auto" w:fill="auto"/>
          </w:tcPr>
          <w:p w14:paraId="136B0948" w14:textId="7F0B4E4C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6C389F" w:rsidRPr="00FB349B" w14:paraId="42BE0EF0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207AD846" w14:textId="2DC1A954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B8FCE2" w14:textId="5CDF8A58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816" w:type="pct"/>
            <w:shd w:val="clear" w:color="auto" w:fill="auto"/>
          </w:tcPr>
          <w:p w14:paraId="23C7AE74" w14:textId="3DE058E7" w:rsidR="006C389F" w:rsidRPr="000850DB" w:rsidDel="004C77F4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7" w:type="pct"/>
            <w:shd w:val="clear" w:color="auto" w:fill="auto"/>
          </w:tcPr>
          <w:p w14:paraId="3E7C5462" w14:textId="64C1FC10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6C389F" w:rsidRPr="00FB349B" w14:paraId="2866A92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8169256" w14:textId="788C190C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9D71BC" w14:textId="0ACC12B0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816" w:type="pct"/>
            <w:shd w:val="clear" w:color="auto" w:fill="auto"/>
          </w:tcPr>
          <w:p w14:paraId="34F89CBF" w14:textId="575700A9" w:rsidR="006C389F" w:rsidRPr="000850DB" w:rsidDel="004C77F4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7" w:type="pct"/>
            <w:shd w:val="clear" w:color="auto" w:fill="auto"/>
          </w:tcPr>
          <w:p w14:paraId="40A22B5F" w14:textId="75049985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C389F" w:rsidRPr="0063229C" w14:paraId="7A0F6E94" w14:textId="77777777" w:rsidTr="00946B66">
        <w:trPr>
          <w:trHeight w:val="257"/>
        </w:trPr>
        <w:tc>
          <w:tcPr>
            <w:tcW w:w="417" w:type="pct"/>
            <w:shd w:val="clear" w:color="auto" w:fill="auto"/>
            <w:vAlign w:val="center"/>
          </w:tcPr>
          <w:p w14:paraId="3E88D3A5" w14:textId="31A9D234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C4FF542" w14:textId="3F8747D0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IKSS OT </w:t>
            </w:r>
            <w:r w:rsidR="007510F1">
              <w:rPr>
                <w:rFonts w:ascii="Arial" w:hAnsi="Arial" w:cs="Arial"/>
                <w:sz w:val="20"/>
                <w:lang w:eastAsia="lt-LT"/>
              </w:rPr>
              <w:t>ERK</w:t>
            </w:r>
          </w:p>
        </w:tc>
        <w:tc>
          <w:tcPr>
            <w:tcW w:w="2816" w:type="pct"/>
            <w:shd w:val="clear" w:color="auto" w:fill="auto"/>
          </w:tcPr>
          <w:p w14:paraId="222C2880" w14:textId="6433C496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Infrastruktūra technologinio tinklo kibernetiniam saugumui</w:t>
            </w:r>
          </w:p>
        </w:tc>
        <w:tc>
          <w:tcPr>
            <w:tcW w:w="867" w:type="pct"/>
            <w:shd w:val="clear" w:color="auto" w:fill="auto"/>
          </w:tcPr>
          <w:p w14:paraId="131A7BE3" w14:textId="5AF89A6A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C389F" w:rsidRPr="00FB349B" w14:paraId="119309E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5B730C15" w14:textId="5AF1DDA5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C29498" w14:textId="158BFB8D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816" w:type="pct"/>
            <w:shd w:val="clear" w:color="auto" w:fill="auto"/>
          </w:tcPr>
          <w:p w14:paraId="67A3577F" w14:textId="03D31F32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7" w:type="pct"/>
            <w:shd w:val="clear" w:color="auto" w:fill="auto"/>
          </w:tcPr>
          <w:p w14:paraId="00608320" w14:textId="6FC3B09E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C389F" w:rsidRPr="0063229C" w14:paraId="7623F95A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71F85E95" w14:textId="0BD0EB18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18D4CD" w14:textId="735DC73E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816" w:type="pct"/>
            <w:shd w:val="clear" w:color="auto" w:fill="auto"/>
          </w:tcPr>
          <w:p w14:paraId="60517024" w14:textId="0A037B52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7" w:type="pct"/>
            <w:shd w:val="clear" w:color="auto" w:fill="auto"/>
          </w:tcPr>
          <w:p w14:paraId="2F47F237" w14:textId="5AEA8DE5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6C389F" w:rsidRPr="0063229C" w14:paraId="6312410B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0341401E" w14:textId="68D7BDA0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2E11A6" w14:textId="3A222099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816" w:type="pct"/>
            <w:shd w:val="clear" w:color="auto" w:fill="auto"/>
          </w:tcPr>
          <w:p w14:paraId="79456FD3" w14:textId="7B0C032E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7" w:type="pct"/>
            <w:shd w:val="clear" w:color="auto" w:fill="auto"/>
          </w:tcPr>
          <w:p w14:paraId="77DFE2F1" w14:textId="1EC43C4A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6C389F" w:rsidRPr="0063229C" w14:paraId="42D0E31A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42CC00A" w14:textId="37928F06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82C375" w14:textId="490B62B8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816" w:type="pct"/>
            <w:shd w:val="clear" w:color="auto" w:fill="auto"/>
          </w:tcPr>
          <w:p w14:paraId="33D006D1" w14:textId="5A7B3E79" w:rsidR="006C389F" w:rsidRPr="00A0636B" w:rsidDel="004C77F4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7" w:type="pct"/>
            <w:shd w:val="clear" w:color="auto" w:fill="auto"/>
          </w:tcPr>
          <w:p w14:paraId="4EA248D5" w14:textId="5C8AEEFD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6C389F" w:rsidRPr="0063229C" w14:paraId="532ECE80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7F2DEC8" w14:textId="0C85A23D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C09AE5D" w14:textId="55F7C2A6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816" w:type="pct"/>
            <w:shd w:val="clear" w:color="auto" w:fill="auto"/>
          </w:tcPr>
          <w:p w14:paraId="6B598DD9" w14:textId="3AD08DD8" w:rsidR="006C389F" w:rsidRPr="00A0636B" w:rsidDel="004C77F4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7" w:type="pct"/>
            <w:shd w:val="clear" w:color="auto" w:fill="auto"/>
          </w:tcPr>
          <w:p w14:paraId="65A3ACF3" w14:textId="0993D68A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C389F" w:rsidRPr="0063229C" w14:paraId="43CB963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615A960" w14:textId="7DADB574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6C274C" w14:textId="3E7C3830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816" w:type="pct"/>
            <w:shd w:val="clear" w:color="auto" w:fill="auto"/>
          </w:tcPr>
          <w:p w14:paraId="780F944C" w14:textId="79E6D52F" w:rsidR="006C389F" w:rsidRPr="00A0636B" w:rsidDel="004C77F4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7" w:type="pct"/>
            <w:shd w:val="clear" w:color="auto" w:fill="auto"/>
          </w:tcPr>
          <w:p w14:paraId="08B9324E" w14:textId="7580088F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6C389F" w:rsidRPr="0063229C" w14:paraId="32AFA425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9640C55" w14:textId="0C17254B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4B657D" w14:textId="4E4376C9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816" w:type="pct"/>
            <w:shd w:val="clear" w:color="auto" w:fill="auto"/>
          </w:tcPr>
          <w:p w14:paraId="3E39F6C4" w14:textId="2595A8C2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7" w:type="pct"/>
            <w:shd w:val="clear" w:color="auto" w:fill="auto"/>
          </w:tcPr>
          <w:p w14:paraId="50BC8788" w14:textId="09A27C13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6C389F" w:rsidRPr="0063229C" w14:paraId="501CB1D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38ECFF" w14:textId="6EFE755A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37744B4" w14:textId="4B4EF464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816" w:type="pct"/>
            <w:shd w:val="clear" w:color="auto" w:fill="auto"/>
          </w:tcPr>
          <w:p w14:paraId="7DE8A609" w14:textId="0AFEED5A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7" w:type="pct"/>
            <w:shd w:val="clear" w:color="auto" w:fill="auto"/>
          </w:tcPr>
          <w:p w14:paraId="61369856" w14:textId="00A9F0BB" w:rsidR="006C389F" w:rsidRPr="0063229C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6C389F" w:rsidRPr="0063229C" w14:paraId="6BDD62F3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DF29E4" w14:textId="32E8E5FF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7412B84" w14:textId="0E51C5F6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816" w:type="pct"/>
            <w:shd w:val="clear" w:color="auto" w:fill="auto"/>
          </w:tcPr>
          <w:p w14:paraId="47571726" w14:textId="7045B0CA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7" w:type="pct"/>
            <w:shd w:val="clear" w:color="auto" w:fill="auto"/>
          </w:tcPr>
          <w:p w14:paraId="731FE870" w14:textId="4B540031" w:rsidR="006C389F" w:rsidRPr="00E43358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6C389F" w:rsidRPr="0063229C" w14:paraId="0418605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29E96F" w14:textId="2BCC3B7C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4C97B69" w14:textId="1C8C7188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OBIT OLAN</w:t>
            </w:r>
          </w:p>
        </w:tc>
        <w:tc>
          <w:tcPr>
            <w:tcW w:w="2816" w:type="pct"/>
            <w:shd w:val="clear" w:color="auto" w:fill="auto"/>
          </w:tcPr>
          <w:p w14:paraId="0DED0332" w14:textId="4C8876F9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7" w:type="pct"/>
            <w:shd w:val="clear" w:color="auto" w:fill="auto"/>
          </w:tcPr>
          <w:p w14:paraId="58A04DA9" w14:textId="508AC95D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C389F" w:rsidRPr="0063229C" w14:paraId="2153799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8B8B783" w14:textId="5512C156" w:rsidR="006C389F" w:rsidRPr="000850DB" w:rsidDel="00136CA8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725CC3" w14:textId="1AA20450" w:rsidR="006C389F" w:rsidRPr="002A3B34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816" w:type="pct"/>
            <w:shd w:val="clear" w:color="auto" w:fill="auto"/>
          </w:tcPr>
          <w:p w14:paraId="3164CBB9" w14:textId="224272B3" w:rsidR="006C389F" w:rsidRPr="002A3B34" w:rsidDel="0097143A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02E8355A" w14:textId="5B83F634" w:rsidR="006C389F" w:rsidRPr="002A3B34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6C389F" w:rsidRPr="0063229C" w14:paraId="310E5F9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83DD465" w14:textId="4B8FF069" w:rsidR="006C389F" w:rsidRPr="000850DB" w:rsidDel="00136CA8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05119D" w14:textId="53FE08CF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OP PERKOP N</w:t>
            </w:r>
          </w:p>
        </w:tc>
        <w:tc>
          <w:tcPr>
            <w:tcW w:w="2816" w:type="pct"/>
            <w:shd w:val="clear" w:color="auto" w:fill="auto"/>
          </w:tcPr>
          <w:p w14:paraId="270A1104" w14:textId="77686EC7" w:rsidR="006C389F" w:rsidRPr="00A0636B" w:rsidDel="0097143A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Orgtechnika. Nespalvoto spausdinimo paslauga</w:t>
            </w:r>
          </w:p>
        </w:tc>
        <w:tc>
          <w:tcPr>
            <w:tcW w:w="867" w:type="pct"/>
            <w:shd w:val="clear" w:color="auto" w:fill="auto"/>
          </w:tcPr>
          <w:p w14:paraId="483B96A0" w14:textId="4211363F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6C389F" w:rsidRPr="0063229C" w14:paraId="116308C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A91ECA" w14:textId="6C06C2C2" w:rsidR="006C389F" w:rsidRPr="000850DB" w:rsidDel="00136CA8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1676A2" w14:textId="1CC4DA18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OP PERKOP S</w:t>
            </w:r>
          </w:p>
        </w:tc>
        <w:tc>
          <w:tcPr>
            <w:tcW w:w="2816" w:type="pct"/>
            <w:shd w:val="clear" w:color="auto" w:fill="auto"/>
          </w:tcPr>
          <w:p w14:paraId="510F1FBF" w14:textId="6E5B83BA" w:rsidR="006C389F" w:rsidRPr="00A0636B" w:rsidDel="0097143A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Orgtechnika. Spalvoto spausdinimo paslauga</w:t>
            </w:r>
          </w:p>
        </w:tc>
        <w:tc>
          <w:tcPr>
            <w:tcW w:w="867" w:type="pct"/>
            <w:shd w:val="clear" w:color="auto" w:fill="auto"/>
          </w:tcPr>
          <w:p w14:paraId="4C41BFAC" w14:textId="7C639F09" w:rsidR="006C389F" w:rsidRPr="000850D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6C389F" w:rsidRPr="0063229C" w14:paraId="63A6155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B74C32" w14:textId="5A6A8BC7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221520" w14:textId="67EF8215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816" w:type="pct"/>
            <w:shd w:val="clear" w:color="auto" w:fill="auto"/>
          </w:tcPr>
          <w:p w14:paraId="3DF2F0C8" w14:textId="41BA5E1C" w:rsidR="006C389F" w:rsidRPr="000850D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Orgtechnika. Aptarnavimas</w:t>
            </w:r>
          </w:p>
        </w:tc>
        <w:tc>
          <w:tcPr>
            <w:tcW w:w="867" w:type="pct"/>
            <w:shd w:val="clear" w:color="auto" w:fill="auto"/>
          </w:tcPr>
          <w:p w14:paraId="2C0C0199" w14:textId="4EEB35CD" w:rsidR="006C389F" w:rsidRPr="00FB349B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6C389F" w:rsidRPr="0063229C" w14:paraId="468B71E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16BA38" w14:textId="44814282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68C3" w14:textId="1ADF04CC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816" w:type="pct"/>
            <w:shd w:val="clear" w:color="auto" w:fill="auto"/>
          </w:tcPr>
          <w:p w14:paraId="25F2E910" w14:textId="20ABE6BA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7" w:type="pct"/>
            <w:shd w:val="clear" w:color="auto" w:fill="auto"/>
          </w:tcPr>
          <w:p w14:paraId="72E3C1E2" w14:textId="2BE472AF" w:rsidR="006C389F" w:rsidRPr="00FA4BCE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6C389F" w:rsidRPr="0063229C" w14:paraId="56850F4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7D230B" w14:textId="2DE160AD" w:rsidR="006C389F" w:rsidRPr="000850DB" w:rsidDel="007043B6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59BF29E" w14:textId="6EA5BFD6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816" w:type="pct"/>
            <w:shd w:val="clear" w:color="auto" w:fill="auto"/>
          </w:tcPr>
          <w:p w14:paraId="7EB65CD2" w14:textId="68FA4825" w:rsidR="006C389F" w:rsidRPr="00A0636B" w:rsidDel="0097143A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Virtualių serverių nuoma (1vCPU; 1GB RAM; 1GB HDD)</w:t>
            </w:r>
          </w:p>
        </w:tc>
        <w:tc>
          <w:tcPr>
            <w:tcW w:w="867" w:type="pct"/>
            <w:shd w:val="clear" w:color="auto" w:fill="auto"/>
          </w:tcPr>
          <w:p w14:paraId="3513DFFF" w14:textId="1896E783" w:rsidR="006C389F" w:rsidRPr="00FA4BCE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C389F" w:rsidRPr="0063229C" w14:paraId="4266F89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6653B31" w14:textId="3A469275" w:rsidR="006C389F" w:rsidRPr="000850DB" w:rsidDel="007043B6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74CC7B1" w14:textId="520282E4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816" w:type="pct"/>
            <w:shd w:val="clear" w:color="auto" w:fill="auto"/>
          </w:tcPr>
          <w:p w14:paraId="749C6BF6" w14:textId="32CD6BE5" w:rsidR="006C389F" w:rsidRPr="00A0636B" w:rsidDel="0097143A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VoIP telefoninis ryšys</w:t>
            </w:r>
          </w:p>
        </w:tc>
        <w:tc>
          <w:tcPr>
            <w:tcW w:w="867" w:type="pct"/>
            <w:shd w:val="clear" w:color="auto" w:fill="auto"/>
          </w:tcPr>
          <w:p w14:paraId="2FE6C02B" w14:textId="5C75DF98" w:rsidR="006C389F" w:rsidRPr="00FA4BCE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C389F" w:rsidRPr="0063229C" w14:paraId="38A79F3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CD74E47" w14:textId="77777777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AE2DFFF" w14:textId="412998B5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816" w:type="pct"/>
            <w:shd w:val="clear" w:color="auto" w:fill="auto"/>
          </w:tcPr>
          <w:p w14:paraId="0CB80A30" w14:textId="2CA23B5C" w:rsidR="006C389F" w:rsidRPr="00A0636B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7" w:type="pct"/>
            <w:shd w:val="clear" w:color="auto" w:fill="auto"/>
          </w:tcPr>
          <w:p w14:paraId="0B6B9108" w14:textId="3CDCF1E9" w:rsidR="006C389F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6C389F" w:rsidRPr="0063229C" w14:paraId="14AD195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1B48503" w14:textId="77777777" w:rsidR="006C389F" w:rsidRPr="000850DB" w:rsidRDefault="006C389F" w:rsidP="006C389F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5F6D14" w14:textId="483A1C41" w:rsidR="006C389F" w:rsidRPr="00680DA2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816" w:type="pct"/>
            <w:shd w:val="clear" w:color="auto" w:fill="auto"/>
          </w:tcPr>
          <w:p w14:paraId="38E85975" w14:textId="4D7C1CA4" w:rsidR="006C389F" w:rsidRPr="00680DA2" w:rsidRDefault="006C389F" w:rsidP="006C389F">
            <w:pPr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44BCA906" w14:textId="63A21147" w:rsidR="006C389F" w:rsidRPr="00680DA2" w:rsidRDefault="006C389F" w:rsidP="006C389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C389F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81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1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3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5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BCA8D58" w14:textId="114475B4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app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B42A2" w14:textId="433FECC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user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EAA062" w14:textId="74893712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Flow per user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0B1396" w:rsidRPr="0063229C" w14:paraId="389168F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B1B4332" w14:textId="77777777" w:rsidR="000B1396" w:rsidRPr="00A6097D" w:rsidRDefault="000B1396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FEDB2D3" w14:textId="77777777" w:rsidR="000B1396" w:rsidRPr="008D3E74" w:rsidRDefault="000B1396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CF22471" w14:textId="38F90929" w:rsidR="000B1396" w:rsidRPr="00274EC5" w:rsidRDefault="000B1396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274EC5">
              <w:rPr>
                <w:rFonts w:ascii="Arial" w:eastAsia="Calibri" w:hAnsi="Arial" w:cs="Arial"/>
                <w:sz w:val="20"/>
                <w:szCs w:val="20"/>
              </w:rPr>
              <w:t>Microsoft Workplace Analytics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6CCA16" w14:textId="7F0973BD" w:rsidR="000B1396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 2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(Bitlocker)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0BAC8B" w14:textId="6971FFC4" w:rsidR="00A6097D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8D3E74" w:rsidRPr="00FB349B" w14:paraId="232EE188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4BD9BBAB" w14:textId="4C905EED" w:rsidR="00B413F5" w:rsidRPr="008D3E74" w:rsidRDefault="00B413F5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81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0E8A0D" w14:textId="432D1150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9B2B9" w14:textId="55537FE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didesnio našumo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4D27C0" w14:textId="63DC9D53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 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atsparus aplinkos poveikiui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9EB7FA" w14:textId="3877872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DDD352" w14:textId="4238560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C3B66C8" w14:textId="157CC39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Android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16554FC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9893E73" w14:textId="77777777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12DA10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86C4C2" w14:textId="1AF4DFCA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iOS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23372A0F" w14:textId="5CAAE151" w:rsidR="000B1396" w:rsidRPr="006B2DE1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ED8FD6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720E79D" w14:textId="66906800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601975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46247FA" w14:textId="53621D0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7" w:type="pct"/>
            <w:shd w:val="clear" w:color="auto" w:fill="auto"/>
          </w:tcPr>
          <w:p w14:paraId="597028C5" w14:textId="15EC7F1A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3FE3510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8D05223" w14:textId="7A430E4D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FB36F0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AEBC82E" w14:textId="6E933DE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1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26B60C8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92E16E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EA744BF" w14:textId="79889BE7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7ABF3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204FB66" w14:textId="63CA448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2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(ne 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42D51BE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74E3658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8311CAC" w14:textId="08D1D78B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C746AE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F259EEB" w14:textId="788028F5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3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skirtas atspariems aplinkos poveikiui kompiuteriams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14E6C32" w14:textId="5A33FD55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FCBA4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36D18D9" w14:textId="07CBA656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BF367C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4B5F03F0" w14:textId="3936B4B4" w:rsidR="000B1396" w:rsidRPr="00E20215" w:rsidRDefault="000B1396" w:rsidP="000B1396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726F67E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131CF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DBCB7A2" w14:textId="2AB8E9BD" w:rsidR="000B1396" w:rsidRPr="004E0AB6" w:rsidDel="003A36DE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02564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BDD8D15" w14:textId="7C99E56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D7A2032" w14:textId="1A6D6E50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392F8F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81D50BB" w14:textId="12EBCFDB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BB3317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7AF1E88" w14:textId="6FB55CBA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432FFFA" w14:textId="4A82324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EFEF43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FAD39A9" w14:textId="7B91B004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BB09B7" w14:textId="53CB4C5E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2389D460" w14:textId="447DC9F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9A5216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493ECF1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092A2B3" w14:textId="1256FDD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6A8AD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74788DD5" w14:textId="2A706F4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rinkinys: Digital room</w:t>
            </w:r>
          </w:p>
        </w:tc>
        <w:tc>
          <w:tcPr>
            <w:tcW w:w="867" w:type="pct"/>
            <w:shd w:val="clear" w:color="auto" w:fill="auto"/>
          </w:tcPr>
          <w:p w14:paraId="4FE6184B" w14:textId="3897CDB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A97904A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537EA7DC" w14:textId="2E54D92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50D85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3CFA7245" w14:textId="305CC726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mažai salei (1-6 vietos)</w:t>
            </w:r>
          </w:p>
        </w:tc>
        <w:tc>
          <w:tcPr>
            <w:tcW w:w="867" w:type="pct"/>
            <w:shd w:val="clear" w:color="auto" w:fill="auto"/>
          </w:tcPr>
          <w:p w14:paraId="6EFEA89D" w14:textId="11E454E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9779C3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E0FCC5D" w14:textId="081B81E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3368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FFA01" w14:textId="228966A4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vidutinei salei (7-15 vietos)</w:t>
            </w:r>
          </w:p>
        </w:tc>
        <w:tc>
          <w:tcPr>
            <w:tcW w:w="867" w:type="pct"/>
            <w:shd w:val="clear" w:color="auto" w:fill="auto"/>
          </w:tcPr>
          <w:p w14:paraId="18C6D99F" w14:textId="460BDD46" w:rsidR="000B1396" w:rsidRDefault="0089068E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</w:t>
            </w:r>
            <w:r w:rsidR="000B1396">
              <w:rPr>
                <w:rFonts w:ascii="Arial" w:hAnsi="Arial" w:cs="Arial"/>
                <w:sz w:val="20"/>
                <w:lang w:eastAsia="lt-LT"/>
              </w:rPr>
              <w:t>omplektų</w:t>
            </w:r>
            <w:r w:rsidR="000B1396"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61D12B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BACA0C1" w14:textId="2253B23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089B1C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FFAB5" w14:textId="2B4F695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didelei salei (16 ir daugiau vietų)</w:t>
            </w:r>
          </w:p>
        </w:tc>
        <w:tc>
          <w:tcPr>
            <w:tcW w:w="867" w:type="pct"/>
            <w:shd w:val="clear" w:color="auto" w:fill="auto"/>
          </w:tcPr>
          <w:p w14:paraId="0C61CF7E" w14:textId="7669E85F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8624FDF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7A6912B" w14:textId="7FE7E6E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955294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C1C13BB" w14:textId="5D762AC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5C2DE977" w14:textId="1858F98D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4BC74C4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269AAF3F" w14:textId="7E9120D9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DC75FB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741D7A9" w14:textId="731D801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7" w:type="pct"/>
            <w:shd w:val="clear" w:color="auto" w:fill="auto"/>
          </w:tcPr>
          <w:p w14:paraId="53FB24B7" w14:textId="2C2D6939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E75EAAE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3A7A0E7" w14:textId="20A6203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7EB85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D49E47" w14:textId="74AF272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47C8D3E6" w14:textId="652A7CA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BCFA0C1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1B321AE" w14:textId="202FA44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6A033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1FEF13" w14:textId="5E720D0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7" w:type="pct"/>
            <w:shd w:val="clear" w:color="auto" w:fill="auto"/>
          </w:tcPr>
          <w:p w14:paraId="34235DBB" w14:textId="29FD27C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2839C6A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70871C7F" w14:textId="5EBEACC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81F06A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A5D3ADD" w14:textId="760AD1C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7" w:type="pct"/>
            <w:shd w:val="clear" w:color="auto" w:fill="auto"/>
          </w:tcPr>
          <w:p w14:paraId="35A7D42D" w14:textId="2501AEC4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86EDD26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AA91DA4" w14:textId="53F859B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6A7E9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4E31104" w14:textId="7950020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1 tipas</w:t>
            </w:r>
          </w:p>
        </w:tc>
        <w:tc>
          <w:tcPr>
            <w:tcW w:w="867" w:type="pct"/>
            <w:shd w:val="clear" w:color="auto" w:fill="auto"/>
          </w:tcPr>
          <w:p w14:paraId="4610AAA2" w14:textId="6787272C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B037495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0BDBC5A" w14:textId="7995A2A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4064721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9EFBFE7" w14:textId="49873B9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2 tipas</w:t>
            </w:r>
          </w:p>
        </w:tc>
        <w:tc>
          <w:tcPr>
            <w:tcW w:w="867" w:type="pct"/>
            <w:shd w:val="clear" w:color="auto" w:fill="auto"/>
          </w:tcPr>
          <w:p w14:paraId="2DA200BF" w14:textId="25C4755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0CBD4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D82B2DF" w14:textId="1EC91E91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CD414A" w14:textId="07ADDF0B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816" w:type="pct"/>
            <w:shd w:val="clear" w:color="auto" w:fill="auto"/>
          </w:tcPr>
          <w:p w14:paraId="5A14EBA1" w14:textId="5FE3A211" w:rsidR="000B1396" w:rsidRPr="00E20215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FA0586D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7E7FE9C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27B9A82" w14:textId="24A670E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2E7CC2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AE3408B" w14:textId="6F4E88ED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Ecosys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B301418" w14:textId="0B2AE7CC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420A4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AAC98C" w14:textId="2046FC2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9DB3AF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02FB6A" w14:textId="018FEF4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373FF95" w14:textId="080B29C5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0B8BC6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49E0D2F" w14:textId="5E45408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EEF72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6CB1EB" w14:textId="3A726DE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AF26926" w14:textId="2F4E27EF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1A5FF9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C697A0" w14:textId="21C8A63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B63D9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7B3A394" w14:textId="348D1047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1971F10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5AA9A30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FA655E0" w14:textId="299DC13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549967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396385" w14:textId="4465ED33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ABA36F" w14:textId="645ECC9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001BF8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A987675" w14:textId="240ADD2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31D4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605370D" w14:textId="431E445F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11DD1AD" w14:textId="23DBDC1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B50D24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E0659A3" w14:textId="4FD42B5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8859C0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4A9AAAB" w14:textId="41C4DE01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C051DB0" w14:textId="4496C49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096D77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152A85B" w14:textId="19908014" w:rsidR="000B1396" w:rsidRPr="004E0AB6" w:rsidDel="0084661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DC2E9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1193F6" w14:textId="78BEFC2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C66033C" w14:textId="552F269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CC2B9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E68B0A" w14:textId="578E4B5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6060D7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670D28D" w14:textId="06F37F1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14A55D8" w14:textId="55466BE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62C47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4BA743" w14:textId="08EC4A48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34BE8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95C99E5" w14:textId="7A6FE1C2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88B6E4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09E6C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24E3ABA" w14:textId="6BEA563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A194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E2FC232" w14:textId="4F7DD5A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39BCBA" w14:textId="63DA65B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</w:p>
        </w:tc>
      </w:tr>
      <w:tr w:rsidR="000B1396" w:rsidRPr="0063229C" w14:paraId="6EF1FD7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3190306" w14:textId="17F96BD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78D6A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195AA36" w14:textId="4C284F59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5AFB9D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48B5E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8F223E9" w14:textId="56AA1ED8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5B52AE" w14:textId="75288DC5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816" w:type="pct"/>
            <w:shd w:val="clear" w:color="auto" w:fill="auto"/>
          </w:tcPr>
          <w:p w14:paraId="5C5884C6" w14:textId="53CFD641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AEA85AF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0B1396" w:rsidRPr="0063229C" w14:paraId="6C48AC8A" w14:textId="77777777" w:rsidTr="00946B66">
        <w:trPr>
          <w:trHeight w:val="221"/>
        </w:trPr>
        <w:tc>
          <w:tcPr>
            <w:tcW w:w="417" w:type="pct"/>
            <w:shd w:val="clear" w:color="auto" w:fill="auto"/>
            <w:vAlign w:val="center"/>
          </w:tcPr>
          <w:p w14:paraId="21A854B1" w14:textId="576E303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FFFFAF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1C5BF46" w14:textId="357FB999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7CA61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14A0A7B" w14:textId="77777777" w:rsidTr="00946B66">
        <w:trPr>
          <w:trHeight w:val="217"/>
        </w:trPr>
        <w:tc>
          <w:tcPr>
            <w:tcW w:w="417" w:type="pct"/>
            <w:shd w:val="clear" w:color="auto" w:fill="auto"/>
            <w:vAlign w:val="center"/>
          </w:tcPr>
          <w:p w14:paraId="3B10228B" w14:textId="393C8F7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4879DD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A0470" w14:textId="1A4CEF5E" w:rsidR="000B1396" w:rsidRPr="00E20215" w:rsidRDefault="000B1396" w:rsidP="000B13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C5923A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54B318B" w14:textId="77777777" w:rsidTr="00946B66">
        <w:trPr>
          <w:trHeight w:val="68"/>
        </w:trPr>
        <w:tc>
          <w:tcPr>
            <w:tcW w:w="417" w:type="pct"/>
            <w:shd w:val="clear" w:color="auto" w:fill="auto"/>
            <w:vAlign w:val="center"/>
          </w:tcPr>
          <w:p w14:paraId="0080CB82" w14:textId="635887C5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B744BF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80BDDE4" w14:textId="31BE75BB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C5F5A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8849311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40B89111" w14:textId="565D6B9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1D033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A1FE6A" w14:textId="7BD54DF7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8A9D5B0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0245912D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7B709594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6CC23636" w14:textId="1367E6E8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816" w:type="pct"/>
            <w:shd w:val="clear" w:color="auto" w:fill="auto"/>
          </w:tcPr>
          <w:p w14:paraId="2927393E" w14:textId="4D4E8040" w:rsidR="000B1396" w:rsidRPr="000850DB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7" w:type="pct"/>
            <w:shd w:val="clear" w:color="auto" w:fill="auto"/>
          </w:tcPr>
          <w:p w14:paraId="60CBB758" w14:textId="14CD93FD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7856817B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56914FFD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2035F218" w14:textId="12BB91EB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816" w:type="pct"/>
            <w:shd w:val="clear" w:color="auto" w:fill="auto"/>
          </w:tcPr>
          <w:p w14:paraId="1FB6757A" w14:textId="237A84B9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867" w:type="pct"/>
            <w:shd w:val="clear" w:color="auto" w:fill="auto"/>
          </w:tcPr>
          <w:p w14:paraId="35C5979F" w14:textId="7A9D0B1A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45F5BB1A" w14:textId="77777777" w:rsidTr="00946B66">
        <w:trPr>
          <w:trHeight w:val="64"/>
        </w:trPr>
        <w:tc>
          <w:tcPr>
            <w:tcW w:w="417" w:type="pct"/>
            <w:shd w:val="clear" w:color="auto" w:fill="auto"/>
            <w:vAlign w:val="center"/>
          </w:tcPr>
          <w:p w14:paraId="1C112768" w14:textId="3D8929D6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AD3853B" w14:textId="2D597872" w:rsidR="000B1396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816" w:type="pct"/>
            <w:shd w:val="clear" w:color="auto" w:fill="auto"/>
          </w:tcPr>
          <w:p w14:paraId="59217801" w14:textId="50954DB9" w:rsidR="000B1396" w:rsidRPr="00794F64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405932E" w14:textId="65FCE9A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792FC056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>įrangos remonto ir priežiūros paslaugas įeina įskaitant, bet neapsiribojant: KDV remontas (KDV REM); OP remontas (OP REM); MOBI remontas (MOBI REM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382A0B" w:rsidRPr="00740F24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Konferencinės įrangos remontas (KONF REM), VoIP telefoninio ryšio </w:t>
      </w:r>
      <w:r w:rsidR="0041064F" w:rsidRPr="006C389F">
        <w:rPr>
          <w:rFonts w:ascii="Arial" w:hAnsi="Arial" w:cs="Arial"/>
          <w:i/>
          <w:sz w:val="16"/>
          <w:szCs w:val="16"/>
        </w:rPr>
        <w:t>remontas (VOIP REM)</w:t>
      </w:r>
      <w:r w:rsidR="00382A0B" w:rsidRPr="006C389F">
        <w:rPr>
          <w:rFonts w:ascii="Arial" w:hAnsi="Arial" w:cs="Arial"/>
          <w:i/>
          <w:sz w:val="16"/>
          <w:szCs w:val="16"/>
        </w:rPr>
        <w:t>;</w:t>
      </w:r>
      <w:r w:rsidR="0041064F" w:rsidRPr="006C389F">
        <w:rPr>
          <w:rFonts w:ascii="Arial" w:hAnsi="Arial" w:cs="Arial"/>
          <w:i/>
          <w:sz w:val="16"/>
          <w:szCs w:val="16"/>
        </w:rPr>
        <w:t xml:space="preserve"> </w:t>
      </w:r>
      <w:r w:rsidR="00856EB3" w:rsidRPr="006C389F">
        <w:rPr>
          <w:rFonts w:ascii="Arial" w:hAnsi="Arial" w:cs="Arial"/>
          <w:i/>
          <w:sz w:val="16"/>
          <w:szCs w:val="16"/>
        </w:rPr>
        <w:t>Kompiuterinių darbo vietų (</w:t>
      </w:r>
      <w:r w:rsidR="004B4CCE" w:rsidRPr="006C389F">
        <w:rPr>
          <w:rFonts w:ascii="Arial" w:hAnsi="Arial" w:cs="Arial"/>
          <w:i/>
          <w:sz w:val="16"/>
          <w:szCs w:val="16"/>
        </w:rPr>
        <w:t>KDV</w:t>
      </w:r>
      <w:r w:rsidR="00856EB3" w:rsidRPr="006C389F">
        <w:rPr>
          <w:rFonts w:ascii="Arial" w:hAnsi="Arial" w:cs="Arial"/>
          <w:i/>
          <w:sz w:val="16"/>
          <w:szCs w:val="16"/>
        </w:rPr>
        <w:t xml:space="preserve"> PRIED)</w:t>
      </w:r>
      <w:r w:rsidR="004B4CCE" w:rsidRPr="006C389F">
        <w:rPr>
          <w:rFonts w:ascii="Arial" w:hAnsi="Arial" w:cs="Arial"/>
          <w:i/>
          <w:sz w:val="16"/>
          <w:szCs w:val="16"/>
        </w:rPr>
        <w:t xml:space="preserve">, </w:t>
      </w:r>
      <w:r w:rsidR="00856EB3" w:rsidRPr="006C389F">
        <w:rPr>
          <w:rFonts w:ascii="Arial" w:hAnsi="Arial" w:cs="Arial"/>
          <w:i/>
          <w:sz w:val="16"/>
          <w:szCs w:val="16"/>
        </w:rPr>
        <w:t>Mobiliųjų telefonų (</w:t>
      </w:r>
      <w:r w:rsidR="004B4CCE" w:rsidRPr="006C389F">
        <w:rPr>
          <w:rFonts w:ascii="Arial" w:hAnsi="Arial" w:cs="Arial"/>
          <w:i/>
          <w:sz w:val="16"/>
          <w:szCs w:val="16"/>
        </w:rPr>
        <w:t xml:space="preserve">MOBI </w:t>
      </w:r>
      <w:r w:rsidR="00856EB3" w:rsidRPr="006C389F">
        <w:rPr>
          <w:rFonts w:ascii="Arial" w:hAnsi="Arial" w:cs="Arial"/>
          <w:i/>
          <w:sz w:val="16"/>
          <w:szCs w:val="16"/>
        </w:rPr>
        <w:t xml:space="preserve">PRIED) </w:t>
      </w:r>
      <w:r w:rsidR="004B4CCE" w:rsidRPr="006C389F">
        <w:rPr>
          <w:rFonts w:ascii="Arial" w:hAnsi="Arial" w:cs="Arial"/>
          <w:i/>
          <w:sz w:val="16"/>
          <w:szCs w:val="16"/>
        </w:rPr>
        <w:t xml:space="preserve">ir </w:t>
      </w:r>
      <w:r w:rsidR="00856EB3" w:rsidRPr="006C389F">
        <w:rPr>
          <w:rFonts w:ascii="Arial" w:hAnsi="Arial" w:cs="Arial"/>
          <w:i/>
          <w:sz w:val="16"/>
          <w:szCs w:val="16"/>
        </w:rPr>
        <w:t>Organizacinės technikos (</w:t>
      </w:r>
      <w:r w:rsidR="004B4CCE" w:rsidRPr="006C389F">
        <w:rPr>
          <w:rFonts w:ascii="Arial" w:hAnsi="Arial" w:cs="Arial"/>
          <w:i/>
          <w:sz w:val="16"/>
          <w:szCs w:val="16"/>
        </w:rPr>
        <w:t>OP</w:t>
      </w:r>
      <w:r w:rsidR="00856EB3" w:rsidRPr="006C389F">
        <w:rPr>
          <w:rFonts w:ascii="Arial" w:hAnsi="Arial" w:cs="Arial"/>
          <w:i/>
          <w:sz w:val="16"/>
          <w:szCs w:val="16"/>
        </w:rPr>
        <w:t xml:space="preserve"> PRIED)</w:t>
      </w:r>
      <w:r w:rsidR="00382A0B" w:rsidRPr="006C389F">
        <w:rPr>
          <w:rFonts w:ascii="Arial" w:hAnsi="Arial" w:cs="Arial"/>
          <w:i/>
          <w:sz w:val="16"/>
          <w:szCs w:val="16"/>
        </w:rPr>
        <w:t>,</w:t>
      </w:r>
      <w:r w:rsidR="0041064F" w:rsidRPr="006C389F">
        <w:rPr>
          <w:rFonts w:ascii="Arial" w:hAnsi="Arial" w:cs="Arial"/>
          <w:i/>
          <w:sz w:val="16"/>
          <w:szCs w:val="16"/>
        </w:rPr>
        <w:t xml:space="preserve"> Konferencinės įrangos (KONF </w:t>
      </w:r>
      <w:r w:rsidR="0047001A" w:rsidRPr="006C389F">
        <w:rPr>
          <w:rFonts w:ascii="Arial" w:hAnsi="Arial" w:cs="Arial"/>
          <w:i/>
          <w:sz w:val="16"/>
          <w:szCs w:val="16"/>
        </w:rPr>
        <w:t>PRIED</w:t>
      </w:r>
      <w:r w:rsidR="006C389F" w:rsidRPr="006C389F">
        <w:rPr>
          <w:rFonts w:ascii="Arial" w:hAnsi="Arial" w:cs="Arial"/>
          <w:i/>
          <w:sz w:val="16"/>
          <w:szCs w:val="16"/>
        </w:rPr>
        <w:t>),</w:t>
      </w:r>
      <w:r w:rsidR="0041064F" w:rsidRPr="006C389F">
        <w:rPr>
          <w:rFonts w:ascii="Arial" w:hAnsi="Arial" w:cs="Arial"/>
          <w:i/>
          <w:sz w:val="16"/>
          <w:szCs w:val="16"/>
        </w:rPr>
        <w:t xml:space="preserve"> VoIP 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telefoninio ryšio (VOIP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>)</w:t>
      </w:r>
      <w:r w:rsidR="004B4CCE" w:rsidRPr="00740F24">
        <w:rPr>
          <w:rFonts w:ascii="Arial" w:hAnsi="Arial" w:cs="Arial"/>
          <w:i/>
          <w:sz w:val="16"/>
          <w:szCs w:val="16"/>
        </w:rPr>
        <w:t xml:space="preserve"> d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etalės ir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priedai;</w:t>
      </w:r>
      <w:r w:rsidR="006B053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73837A75" w:rsidR="001038CE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specifikacijų </w:t>
      </w:r>
      <w:r w:rsidR="00BB50E4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6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punkto </w:t>
      </w:r>
      <w:r w:rsidR="00AA077E" w:rsidRP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(KDV NUOMA) </w:t>
      </w:r>
      <w:r w:rsidRP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BB50E4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6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.1. – </w:t>
      </w:r>
      <w:r w:rsidR="00BB50E4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6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1</w:t>
      </w:r>
      <w:r w:rsidR="008F7835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1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 eilutėse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ir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</w:t>
      </w:r>
      <w:r w:rsidR="00BB50E4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7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punkto </w:t>
      </w:r>
      <w:r w:rsidR="00AA077E" w:rsidRP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(KONF NUOMA) </w:t>
      </w:r>
      <w:r w:rsidR="00897A19" w:rsidRPr="006956A6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BB50E4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7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.1. - </w:t>
      </w:r>
      <w:r w:rsidR="00BB50E4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7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="008F7835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11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="00897A19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eilutėse</w:t>
      </w:r>
      <w:r w:rsidR="006956A6" w:rsidRPr="00025380">
        <w:rPr>
          <w:rFonts w:ascii="Arial" w:hAnsi="Arial" w:cs="Arial"/>
          <w:i/>
          <w:color w:val="FF0000"/>
          <w:sz w:val="16"/>
          <w:szCs w:val="18"/>
        </w:rPr>
        <w:t xml:space="preserve"> 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7DEB8F82" w:rsidR="00E4239B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lastRenderedPageBreak/>
        <w:t xml:space="preserve">Šiai Techninių specifikacijų 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28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punkto</w:t>
      </w:r>
      <w:r w:rsidR="00AA077E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(OP NUOMA)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lentelės 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28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.1. – 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28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="00696806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12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eilutėse nurodytai įrangai, kurios nusidėvėjimas yra didesnis kaip 4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5980B3D1" w:rsidR="00FC0CA9" w:rsidRPr="00C53325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29</w:t>
      </w:r>
      <w:r w:rsidR="00897A19"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 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punkto </w:t>
      </w:r>
      <w:r w:rsidR="00AA077E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(MOBI NUOMA) 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lentelės 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29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 xml:space="preserve">.1. – </w:t>
      </w:r>
      <w:r w:rsidR="006C389F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29</w:t>
      </w:r>
      <w:r w:rsidRPr="0047001A">
        <w:rPr>
          <w:rFonts w:ascii="Arial" w:hAnsi="Arial" w:cs="Arial"/>
          <w:i/>
          <w:color w:val="000000" w:themeColor="text1"/>
          <w:sz w:val="16"/>
          <w:szCs w:val="18"/>
          <w:highlight w:val="yellow"/>
        </w:rPr>
        <w:t>.4.</w:t>
      </w:r>
      <w:r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eilutėse nurodytai įrangai, kurios nusidėvėjimas yra didesnis kaip 2 metai, Sutarties vykdymo metu bus pradedamas taikyti 0 EUR/mėn. įkainis už kiekvieną įrenginį, pasiekusį šį nusidėvėjimą.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C53325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C53325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C53325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53325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C53325">
        <w:rPr>
          <w:rFonts w:ascii="Arial" w:hAnsi="Arial" w:cs="Arial"/>
          <w:sz w:val="20"/>
          <w:szCs w:val="20"/>
        </w:rPr>
        <w:t>4</w:t>
      </w:r>
      <w:r w:rsidRPr="00C53325">
        <w:rPr>
          <w:rFonts w:ascii="Arial" w:hAnsi="Arial" w:cs="Arial"/>
          <w:sz w:val="20"/>
          <w:szCs w:val="20"/>
        </w:rPr>
        <w:t>.</w:t>
      </w:r>
    </w:p>
    <w:p w14:paraId="5B9E8681" w14:textId="6D9E2486" w:rsidR="00FC0CA9" w:rsidRPr="0038216A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53325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C53325">
        <w:rPr>
          <w:rFonts w:ascii="Arial" w:hAnsi="Arial" w:cs="Arial"/>
          <w:sz w:val="20"/>
          <w:szCs w:val="20"/>
        </w:rPr>
        <w:t>(toliau – Pridėtinės išlaidos)</w:t>
      </w:r>
      <w:r w:rsidRPr="00C53325">
        <w:rPr>
          <w:rFonts w:ascii="Arial" w:hAnsi="Arial" w:cs="Arial"/>
          <w:sz w:val="20"/>
          <w:szCs w:val="20"/>
        </w:rPr>
        <w:t xml:space="preserve"> </w:t>
      </w:r>
      <w:r w:rsidR="00871243" w:rsidRPr="00C53325">
        <w:rPr>
          <w:rFonts w:ascii="Arial" w:hAnsi="Arial" w:cs="Arial"/>
          <w:sz w:val="20"/>
          <w:szCs w:val="20"/>
        </w:rPr>
        <w:t>padengti. Pridėtinės išlaidos</w:t>
      </w:r>
      <w:r w:rsidRPr="00C53325">
        <w:rPr>
          <w:rFonts w:ascii="Arial" w:hAnsi="Arial" w:cs="Arial"/>
          <w:sz w:val="20"/>
          <w:szCs w:val="20"/>
        </w:rPr>
        <w:t xml:space="preserve"> suprantam</w:t>
      </w:r>
      <w:r w:rsidR="00871243" w:rsidRPr="00C53325">
        <w:rPr>
          <w:rFonts w:ascii="Arial" w:hAnsi="Arial" w:cs="Arial"/>
          <w:sz w:val="20"/>
          <w:szCs w:val="20"/>
        </w:rPr>
        <w:t>os</w:t>
      </w:r>
      <w:r w:rsidRPr="00C53325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6B0539">
        <w:rPr>
          <w:rFonts w:ascii="Arial" w:hAnsi="Arial" w:cs="Arial"/>
          <w:sz w:val="20"/>
          <w:szCs w:val="20"/>
          <w:highlight w:val="yellow"/>
        </w:rPr>
        <w:t>1</w:t>
      </w:r>
      <w:r w:rsidR="006C389F">
        <w:rPr>
          <w:rFonts w:ascii="Arial" w:hAnsi="Arial" w:cs="Arial"/>
          <w:sz w:val="20"/>
          <w:szCs w:val="20"/>
          <w:highlight w:val="yellow"/>
        </w:rPr>
        <w:t>4</w:t>
      </w:r>
      <w:r w:rsidR="007C4BBB">
        <w:rPr>
          <w:rFonts w:ascii="Arial" w:hAnsi="Arial" w:cs="Arial"/>
          <w:sz w:val="20"/>
          <w:szCs w:val="20"/>
          <w:highlight w:val="yellow"/>
        </w:rPr>
        <w:t xml:space="preserve"> (MOBI PRIEZ)</w:t>
      </w:r>
      <w:r w:rsidR="0001150E" w:rsidRPr="006B0539">
        <w:rPr>
          <w:rFonts w:ascii="Arial" w:hAnsi="Arial" w:cs="Arial"/>
          <w:sz w:val="20"/>
          <w:szCs w:val="20"/>
          <w:highlight w:val="yellow"/>
        </w:rPr>
        <w:t xml:space="preserve">, </w:t>
      </w:r>
      <w:r w:rsidR="006C389F">
        <w:rPr>
          <w:rFonts w:ascii="Arial" w:hAnsi="Arial" w:cs="Arial"/>
          <w:sz w:val="20"/>
          <w:szCs w:val="20"/>
          <w:highlight w:val="yellow"/>
        </w:rPr>
        <w:t>19</w:t>
      </w:r>
      <w:r w:rsidR="007C4BBB">
        <w:rPr>
          <w:rFonts w:ascii="Arial" w:hAnsi="Arial" w:cs="Arial"/>
          <w:sz w:val="20"/>
          <w:szCs w:val="20"/>
          <w:highlight w:val="yellow"/>
        </w:rPr>
        <w:t xml:space="preserve"> (OP PRIEZ)</w:t>
      </w:r>
      <w:r w:rsidR="00871243" w:rsidRPr="006B0539">
        <w:rPr>
          <w:rFonts w:ascii="Arial" w:hAnsi="Arial" w:cs="Arial"/>
          <w:sz w:val="20"/>
          <w:szCs w:val="20"/>
          <w:highlight w:val="yellow"/>
        </w:rPr>
        <w:t xml:space="preserve">, </w:t>
      </w:r>
      <w:r w:rsidR="00A70C9A">
        <w:rPr>
          <w:rFonts w:ascii="Arial" w:hAnsi="Arial" w:cs="Arial"/>
          <w:sz w:val="20"/>
          <w:szCs w:val="20"/>
          <w:highlight w:val="yellow"/>
        </w:rPr>
        <w:t>2</w:t>
      </w:r>
      <w:r w:rsidR="006C389F">
        <w:rPr>
          <w:rFonts w:ascii="Arial" w:hAnsi="Arial" w:cs="Arial"/>
          <w:sz w:val="20"/>
          <w:szCs w:val="20"/>
          <w:highlight w:val="yellow"/>
        </w:rPr>
        <w:t>2</w:t>
      </w:r>
      <w:r w:rsidR="007C4BBB">
        <w:rPr>
          <w:rFonts w:ascii="Arial" w:hAnsi="Arial" w:cs="Arial"/>
          <w:sz w:val="20"/>
          <w:szCs w:val="20"/>
          <w:highlight w:val="yellow"/>
        </w:rPr>
        <w:t xml:space="preserve"> (VOIP PRIEZ</w:t>
      </w:r>
      <w:r w:rsidR="007C4BBB" w:rsidRPr="009A4A79">
        <w:rPr>
          <w:rFonts w:ascii="Arial" w:hAnsi="Arial" w:cs="Arial"/>
          <w:sz w:val="20"/>
          <w:szCs w:val="20"/>
          <w:highlight w:val="yellow"/>
        </w:rPr>
        <w:t>)</w:t>
      </w:r>
      <w:r w:rsidR="0001150E" w:rsidRPr="009A4A79">
        <w:rPr>
          <w:rFonts w:ascii="Arial" w:hAnsi="Arial" w:cs="Arial"/>
          <w:sz w:val="20"/>
          <w:szCs w:val="20"/>
          <w:highlight w:val="yellow"/>
        </w:rPr>
        <w:t>,</w:t>
      </w:r>
      <w:r w:rsidR="007419B8" w:rsidRPr="009A4A79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BB50E4">
        <w:rPr>
          <w:rFonts w:ascii="Arial" w:hAnsi="Arial" w:cs="Arial"/>
          <w:sz w:val="20"/>
          <w:szCs w:val="20"/>
          <w:highlight w:val="yellow"/>
        </w:rPr>
        <w:t>3</w:t>
      </w:r>
      <w:r w:rsidR="006C389F">
        <w:rPr>
          <w:rFonts w:ascii="Arial" w:hAnsi="Arial" w:cs="Arial"/>
          <w:sz w:val="20"/>
          <w:szCs w:val="20"/>
          <w:highlight w:val="yellow"/>
        </w:rPr>
        <w:t>2</w:t>
      </w:r>
      <w:r w:rsidR="007C4BBB" w:rsidRPr="009A4A79">
        <w:rPr>
          <w:rFonts w:ascii="Arial" w:hAnsi="Arial" w:cs="Arial"/>
          <w:sz w:val="20"/>
          <w:szCs w:val="20"/>
          <w:highlight w:val="yellow"/>
        </w:rPr>
        <w:t xml:space="preserve"> (KITA)</w:t>
      </w:r>
      <w:r w:rsidRPr="009A4A79">
        <w:rPr>
          <w:rFonts w:ascii="Arial" w:hAnsi="Arial" w:cs="Arial"/>
          <w:sz w:val="20"/>
          <w:szCs w:val="20"/>
          <w:highlight w:val="yellow"/>
        </w:rPr>
        <w:t>.</w:t>
      </w:r>
      <w:r w:rsidRPr="00C53325">
        <w:rPr>
          <w:rFonts w:ascii="Arial" w:hAnsi="Arial" w:cs="Arial"/>
          <w:sz w:val="20"/>
          <w:szCs w:val="20"/>
        </w:rPr>
        <w:t xml:space="preserve"> Org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Pr="00C53325">
        <w:rPr>
          <w:rFonts w:ascii="Arial" w:hAnsi="Arial" w:cs="Arial"/>
          <w:sz w:val="20"/>
          <w:szCs w:val="20"/>
        </w:rPr>
        <w:t>technikos (daugiafunkcinių įrenginių) aptarnavimo paslaugų atveju galimos ši</w:t>
      </w:r>
      <w:r w:rsidR="00883DD2" w:rsidRPr="00C53325">
        <w:rPr>
          <w:rFonts w:ascii="Arial" w:hAnsi="Arial" w:cs="Arial"/>
          <w:sz w:val="20"/>
          <w:szCs w:val="20"/>
        </w:rPr>
        <w:t>o</w:t>
      </w:r>
      <w:r w:rsidR="00E03C5A" w:rsidRPr="00C53325">
        <w:rPr>
          <w:rFonts w:ascii="Arial" w:hAnsi="Arial" w:cs="Arial"/>
          <w:sz w:val="20"/>
          <w:szCs w:val="20"/>
        </w:rPr>
        <w:t xml:space="preserve">s </w:t>
      </w:r>
      <w:r w:rsidR="00883DD2" w:rsidRPr="00C53325">
        <w:rPr>
          <w:rFonts w:ascii="Arial" w:hAnsi="Arial" w:cs="Arial"/>
          <w:sz w:val="20"/>
          <w:szCs w:val="20"/>
        </w:rPr>
        <w:t>išlaidų grupė</w:t>
      </w:r>
      <w:r w:rsidR="00E03C5A" w:rsidRPr="00C53325">
        <w:rPr>
          <w:rFonts w:ascii="Arial" w:hAnsi="Arial" w:cs="Arial"/>
          <w:sz w:val="20"/>
          <w:szCs w:val="20"/>
        </w:rPr>
        <w:t>s:</w:t>
      </w:r>
      <w:r w:rsidR="004C0F1E" w:rsidRPr="00C53325">
        <w:rPr>
          <w:rFonts w:ascii="Arial" w:hAnsi="Arial" w:cs="Arial"/>
          <w:sz w:val="20"/>
          <w:szCs w:val="20"/>
        </w:rPr>
        <w:t xml:space="preserve"> O</w:t>
      </w:r>
      <w:r w:rsidR="00EC0529" w:rsidRPr="00C53325">
        <w:rPr>
          <w:rFonts w:ascii="Arial" w:hAnsi="Arial" w:cs="Arial"/>
          <w:sz w:val="20"/>
          <w:szCs w:val="20"/>
        </w:rPr>
        <w:t>rg</w:t>
      </w:r>
      <w:r w:rsidR="00BC2024" w:rsidRPr="00C53325">
        <w:rPr>
          <w:rFonts w:ascii="Arial" w:hAnsi="Arial" w:cs="Arial"/>
          <w:sz w:val="20"/>
          <w:szCs w:val="20"/>
        </w:rPr>
        <w:t xml:space="preserve">anizacinės </w:t>
      </w:r>
      <w:r w:rsidR="00EC0529" w:rsidRPr="00C53325">
        <w:rPr>
          <w:rFonts w:ascii="Arial" w:hAnsi="Arial" w:cs="Arial"/>
          <w:sz w:val="20"/>
          <w:szCs w:val="20"/>
        </w:rPr>
        <w:t xml:space="preserve">technikos resursų papildymas </w:t>
      </w:r>
      <w:r w:rsidR="00DE617F" w:rsidRPr="00C53325">
        <w:rPr>
          <w:rFonts w:ascii="Arial" w:hAnsi="Arial" w:cs="Arial"/>
          <w:sz w:val="20"/>
          <w:szCs w:val="20"/>
        </w:rPr>
        <w:t>spausdinimo kasetėmis (</w:t>
      </w:r>
      <w:r w:rsidR="00EC0529" w:rsidRPr="00C53325">
        <w:rPr>
          <w:rFonts w:ascii="Arial" w:hAnsi="Arial" w:cs="Arial"/>
          <w:sz w:val="20"/>
          <w:szCs w:val="20"/>
        </w:rPr>
        <w:t>toneriais</w:t>
      </w:r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740F24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740F24">
        <w:rPr>
          <w:rFonts w:ascii="Arial" w:hAnsi="Arial" w:cs="Arial"/>
          <w:sz w:val="20"/>
          <w:szCs w:val="20"/>
        </w:rPr>
        <w:t>Elektroninio</w:t>
      </w:r>
      <w:r w:rsidR="003B4C20" w:rsidRPr="00740F24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3E692521" w:rsidR="00415661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62C23DE0" w14:textId="50CCA0E0" w:rsidR="00857058" w:rsidRDefault="00857058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85705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287C0" w14:textId="77777777" w:rsidR="00FC7DBE" w:rsidRDefault="00FC7DBE" w:rsidP="0043350F">
      <w:r>
        <w:separator/>
      </w:r>
    </w:p>
  </w:endnote>
  <w:endnote w:type="continuationSeparator" w:id="0">
    <w:p w14:paraId="13EEAFC3" w14:textId="77777777" w:rsidR="00FC7DBE" w:rsidRDefault="00FC7DBE" w:rsidP="0043350F">
      <w:r>
        <w:continuationSeparator/>
      </w:r>
    </w:p>
  </w:endnote>
  <w:endnote w:type="continuationNotice" w:id="1">
    <w:p w14:paraId="220A22B0" w14:textId="77777777" w:rsidR="00FC7DBE" w:rsidRDefault="00FC7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750B9" w14:textId="77777777" w:rsidR="000B1396" w:rsidRDefault="000B1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EF73" w14:textId="64B054C8" w:rsidR="000B1396" w:rsidRDefault="000B139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B16BD9" wp14:editId="04CE8AE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bf445079a8175debda8cc53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58C98C" w14:textId="4B90F750" w:rsidR="000B1396" w:rsidRPr="001272D0" w:rsidRDefault="000B1396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6BD9" id="_x0000_t202" coordsize="21600,21600" o:spt="202" path="m,l,21600r21600,l21600,xe">
              <v:stroke joinstyle="miter"/>
              <v:path gradientshapeok="t" o:connecttype="rect"/>
            </v:shapetype>
            <v:shape id="MSIPCM4bf445079a8175debda8cc53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37n5c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E58C98C" w14:textId="4B90F750" w:rsidR="000B1396" w:rsidRPr="001272D0" w:rsidRDefault="000B1396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4E7FC1CE" w14:textId="77777777" w:rsidR="000B1396" w:rsidRDefault="000B13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67FE0" w14:textId="33CA1BA4" w:rsidR="000B1396" w:rsidRDefault="000B139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932484" wp14:editId="372D4A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a04448bc67dc9ec6a9c53b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0CD2E" w14:textId="7B643EC9" w:rsidR="000B1396" w:rsidRPr="001272D0" w:rsidRDefault="000B1396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32484" id="_x0000_t202" coordsize="21600,21600" o:spt="202" path="m,l,21600r21600,l21600,xe">
              <v:stroke joinstyle="miter"/>
              <v:path gradientshapeok="t" o:connecttype="rect"/>
            </v:shapetype>
            <v:shape id="MSIPCM09a04448bc67dc9ec6a9c53b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" o:allowincell="f" filled="f" stroked="f" strokeweight=".5pt">
              <v:textbox inset="20pt,0,,0">
                <w:txbxContent>
                  <w:p w14:paraId="69D0CD2E" w14:textId="7B643EC9" w:rsidR="000B1396" w:rsidRPr="001272D0" w:rsidRDefault="000B1396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F77B8" w14:textId="77777777" w:rsidR="00FC7DBE" w:rsidRDefault="00FC7DBE" w:rsidP="0043350F">
      <w:r>
        <w:separator/>
      </w:r>
    </w:p>
  </w:footnote>
  <w:footnote w:type="continuationSeparator" w:id="0">
    <w:p w14:paraId="0B92C3B3" w14:textId="77777777" w:rsidR="00FC7DBE" w:rsidRDefault="00FC7DBE" w:rsidP="0043350F">
      <w:r>
        <w:continuationSeparator/>
      </w:r>
    </w:p>
  </w:footnote>
  <w:footnote w:type="continuationNotice" w:id="1">
    <w:p w14:paraId="447DA4EE" w14:textId="77777777" w:rsidR="00FC7DBE" w:rsidRDefault="00FC7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0A2F5" w14:textId="77777777" w:rsidR="000B1396" w:rsidRDefault="000B1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A2023" w14:textId="77777777" w:rsidR="000B1396" w:rsidRPr="00035043" w:rsidRDefault="000B1396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B1396" w:rsidRDefault="000B1396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69390" w14:textId="77777777" w:rsidR="000B1396" w:rsidRPr="00035043" w:rsidRDefault="000B1396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0B1396" w:rsidRDefault="000B1396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2920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25380"/>
    <w:rsid w:val="00031F3C"/>
    <w:rsid w:val="00043B0B"/>
    <w:rsid w:val="000444F2"/>
    <w:rsid w:val="00045771"/>
    <w:rsid w:val="00045A49"/>
    <w:rsid w:val="00045CA3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5E2"/>
    <w:rsid w:val="000B0881"/>
    <w:rsid w:val="000B1396"/>
    <w:rsid w:val="000B14F4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248F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56B4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219D"/>
    <w:rsid w:val="00274EC5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3B34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260F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2A0B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64F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1F96"/>
    <w:rsid w:val="00462A26"/>
    <w:rsid w:val="00463F5E"/>
    <w:rsid w:val="0047001A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379B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45D0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5CEE"/>
    <w:rsid w:val="00606561"/>
    <w:rsid w:val="006108A0"/>
    <w:rsid w:val="00611F16"/>
    <w:rsid w:val="0061569F"/>
    <w:rsid w:val="00617314"/>
    <w:rsid w:val="00620540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FEA"/>
    <w:rsid w:val="00695334"/>
    <w:rsid w:val="006956A6"/>
    <w:rsid w:val="0069575C"/>
    <w:rsid w:val="00696806"/>
    <w:rsid w:val="006A2B7C"/>
    <w:rsid w:val="006A2CFE"/>
    <w:rsid w:val="006A4448"/>
    <w:rsid w:val="006A6634"/>
    <w:rsid w:val="006A7B3A"/>
    <w:rsid w:val="006B0539"/>
    <w:rsid w:val="006B1C95"/>
    <w:rsid w:val="006B283D"/>
    <w:rsid w:val="006B5F29"/>
    <w:rsid w:val="006C0578"/>
    <w:rsid w:val="006C08D0"/>
    <w:rsid w:val="006C389F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0F24"/>
    <w:rsid w:val="007419B8"/>
    <w:rsid w:val="0074226B"/>
    <w:rsid w:val="007434CF"/>
    <w:rsid w:val="00745A85"/>
    <w:rsid w:val="00746DAD"/>
    <w:rsid w:val="00747265"/>
    <w:rsid w:val="00750868"/>
    <w:rsid w:val="00750CE4"/>
    <w:rsid w:val="007510F1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BBB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58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1EBE"/>
    <w:rsid w:val="00882C59"/>
    <w:rsid w:val="00883DD2"/>
    <w:rsid w:val="0088579C"/>
    <w:rsid w:val="00886738"/>
    <w:rsid w:val="008867D0"/>
    <w:rsid w:val="00886C10"/>
    <w:rsid w:val="008900E9"/>
    <w:rsid w:val="0089068E"/>
    <w:rsid w:val="008929B5"/>
    <w:rsid w:val="008960A4"/>
    <w:rsid w:val="00896557"/>
    <w:rsid w:val="00897548"/>
    <w:rsid w:val="00897A19"/>
    <w:rsid w:val="008A02E2"/>
    <w:rsid w:val="008A25EC"/>
    <w:rsid w:val="008A53FB"/>
    <w:rsid w:val="008B1FCF"/>
    <w:rsid w:val="008B356F"/>
    <w:rsid w:val="008B55F5"/>
    <w:rsid w:val="008B6559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B66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3A9B"/>
    <w:rsid w:val="0099699A"/>
    <w:rsid w:val="009A3A6B"/>
    <w:rsid w:val="009A4198"/>
    <w:rsid w:val="009A4A79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354F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0C9A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6804"/>
    <w:rsid w:val="00A96C0D"/>
    <w:rsid w:val="00A96D04"/>
    <w:rsid w:val="00A97430"/>
    <w:rsid w:val="00AA0055"/>
    <w:rsid w:val="00AA077E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50E4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325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5136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73FBB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85C18"/>
    <w:rsid w:val="00F915D3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C7DBE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5FF426-0072-456D-9379-9AF65F662B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91346-3945-4F59-92A4-D94E7DFD3D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8484</Words>
  <Characters>4837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Virginijus Jagela</cp:lastModifiedBy>
  <cp:revision>10</cp:revision>
  <cp:lastPrinted>2017-03-22T08:20:00Z</cp:lastPrinted>
  <dcterms:created xsi:type="dcterms:W3CDTF">2021-12-09T11:27:00Z</dcterms:created>
  <dcterms:modified xsi:type="dcterms:W3CDTF">2022-01-11T14:06:00Z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